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686E" w14:textId="4D65B681" w:rsidR="000F056D" w:rsidRPr="008603ED" w:rsidRDefault="000F056D" w:rsidP="005E2C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03ED">
        <w:rPr>
          <w:rFonts w:ascii="Times New Roman" w:hAnsi="Times New Roman" w:cs="Times New Roman"/>
          <w:bCs/>
        </w:rPr>
        <w:t>Протокол общего собрания учредителей</w:t>
      </w:r>
      <w:r w:rsidR="00A93EA8" w:rsidRPr="008603ED">
        <w:rPr>
          <w:rFonts w:ascii="Times New Roman" w:hAnsi="Times New Roman" w:cs="Times New Roman"/>
          <w:bCs/>
        </w:rPr>
        <w:t xml:space="preserve"> </w:t>
      </w:r>
      <w:r w:rsidR="0048027D">
        <w:rPr>
          <w:rFonts w:ascii="Times New Roman" w:hAnsi="Times New Roman" w:cs="Times New Roman"/>
        </w:rPr>
        <w:t>№1</w:t>
      </w:r>
      <w:r w:rsidR="0048027D" w:rsidRPr="00516EE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2016</w:t>
      </w:r>
    </w:p>
    <w:p w14:paraId="41E971BA" w14:textId="34F18339" w:rsidR="00A93EA8" w:rsidRPr="008603ED" w:rsidRDefault="00A93EA8" w:rsidP="005E2C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03ED">
        <w:rPr>
          <w:rFonts w:ascii="Times New Roman" w:hAnsi="Times New Roman" w:cs="Times New Roman"/>
          <w:bCs/>
        </w:rPr>
        <w:t>Общества с ограниченной ответственностью</w:t>
      </w:r>
    </w:p>
    <w:p w14:paraId="33BCCF67" w14:textId="77777777" w:rsidR="00A93EA8" w:rsidRPr="008603ED" w:rsidRDefault="00A93EA8" w:rsidP="005E2C1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03ED">
        <w:rPr>
          <w:rFonts w:ascii="Times New Roman" w:hAnsi="Times New Roman" w:cs="Times New Roman"/>
          <w:bCs/>
        </w:rPr>
        <w:t>«</w:t>
      </w:r>
      <w:proofErr w:type="spellStart"/>
      <w:proofErr w:type="spellEnd"/>
      <w:r>
        <w:rPr>
          <w:rFonts w:ascii="Times New Roman" w:hAnsi="Times New Roman" w:cs="Times New Roman"/>
        </w:rPr>
        <w:t>Ромашка</w:t>
      </w:r>
      <w:r w:rsidRPr="008603ED">
        <w:rPr>
          <w:rFonts w:ascii="Times New Roman" w:hAnsi="Times New Roman" w:cs="Times New Roman"/>
        </w:rPr>
        <w:t>»</w:t>
      </w:r>
      <w:r w:rsidRPr="008603ED">
        <w:rPr>
          <w:rFonts w:ascii="Times New Roman" w:hAnsi="Times New Roman" w:cs="Times New Roman"/>
          <w:bCs/>
        </w:rPr>
        <w:t xml:space="preserve"> (далее - Общество)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7"/>
        <w:gridCol w:w="4694"/>
      </w:tblGrid>
      <w:tr w:rsidR="008603ED" w:rsidRPr="00E13182" w14:paraId="100B1B3E" w14:textId="77777777" w:rsidTr="00550EBB">
        <w:tc>
          <w:tcPr>
            <w:tcW w:w="2548" w:type="pct"/>
          </w:tcPr>
          <w:p w14:paraId="6D6D6C4B" w14:textId="77777777" w:rsidR="00A93EA8" w:rsidRPr="00E13182" w:rsidRDefault="00A93EA8" w:rsidP="005E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07D33" w14:textId="77777777" w:rsidR="00A93EA8" w:rsidRPr="00E13182" w:rsidRDefault="00AA1F19" w:rsidP="005E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2452" w:type="pct"/>
          </w:tcPr>
          <w:p w14:paraId="542FBC0F" w14:textId="77777777" w:rsidR="00A93EA8" w:rsidRPr="00E13182" w:rsidRDefault="00A93EA8" w:rsidP="005E2C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E5D92" w14:textId="77777777" w:rsidR="00A93EA8" w:rsidRPr="00E13182" w:rsidRDefault="00AA1F19" w:rsidP="005E2C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«30» августа 2016 года</w:t>
            </w:r>
          </w:p>
          <w:p w14:paraId="476886E0" w14:textId="77777777" w:rsidR="00A93EA8" w:rsidRPr="00E13182" w:rsidRDefault="00A93EA8" w:rsidP="005E2C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0C12A" w14:textId="77777777" w:rsidR="00A93EA8" w:rsidRPr="008603ED" w:rsidRDefault="00A93EA8" w:rsidP="005E2C1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03ED">
        <w:rPr>
          <w:rFonts w:ascii="Times New Roman" w:hAnsi="Times New Roman" w:cs="Times New Roman"/>
        </w:rPr>
        <w:t>Время проведения собрания: 9 часов 00 минут.</w:t>
      </w:r>
    </w:p>
    <w:p w14:paraId="249F1F1B" w14:textId="77777777" w:rsidR="00A93EA8" w:rsidRPr="008603ED" w:rsidRDefault="00A93EA8" w:rsidP="005E2C1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3ED">
        <w:rPr>
          <w:rFonts w:ascii="Times New Roman" w:hAnsi="Times New Roman" w:cs="Times New Roman"/>
        </w:rPr>
        <w:t xml:space="preserve">Место проведения собрания: </w:t>
      </w:r>
      <w:proofErr w:type="spellStart"/>
      <w:proofErr w:type="spellEnd"/>
      <w:r>
        <w:rPr>
          <w:rFonts w:ascii="Times New Roman" w:hAnsi="Times New Roman" w:cs="Times New Roman"/>
        </w:rPr>
        <w:t>191186, город Санкт-Петербург, Невский проспект, дом 1, квартира 1</w:t>
      </w:r>
    </w:p>
    <w:p w14:paraId="07792727" w14:textId="77777777" w:rsidR="00A93EA8" w:rsidRPr="008603ED" w:rsidRDefault="00A93EA8" w:rsidP="005E2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FBC90" w14:textId="77777777" w:rsidR="00A93EA8" w:rsidRPr="008603ED" w:rsidRDefault="00A93EA8" w:rsidP="005E2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3ED">
        <w:rPr>
          <w:rFonts w:ascii="Times New Roman" w:hAnsi="Times New Roman" w:cs="Times New Roman"/>
          <w:sz w:val="20"/>
          <w:szCs w:val="20"/>
        </w:rPr>
        <w:t>ПРИСУТСТВОВАЛИ УЧРЕДИТЕЛИ ОБЩЕСТВА:</w:t>
      </w:r>
    </w:p>
    <w:p w14:paraId="1B51BF66" w14:textId="77777777" w:rsidR="00AA1F19" w:rsidRPr="008603ED" w:rsidRDefault="00AA1F19" w:rsidP="00635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– Гражданин РФ, Петров Петр Петрович, паспорт РФ 11 11 №111111, выдан 1 отделением милиции города Санкт-Петербурга, дата выдачи 01.04.2016г., код подразделения 111-111, зарегистрирован по адресу: 191186, город Санкт-Петербург, Невский проспект, дом 10, квартира 1,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– Гражданин РФ, Иванов Иван Иванович, паспорт РФ 22 22 №222222, выдан 2 отделением милиции города Санкт-Петербурга, дата выдачи 11.03.2015г., код подразделения 222-222, зарегистрирован по адресу: 191025, город Санкт-Петербург, Владимирский проспект, дом 10, квартира 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2872CA" w14:textId="77777777" w:rsidR="007065C6" w:rsidRPr="008603ED" w:rsidRDefault="007065C6" w:rsidP="005E2C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874D7" w14:textId="189C25D3" w:rsidR="007065C6" w:rsidRPr="008603ED" w:rsidRDefault="00A93EA8" w:rsidP="00F45A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Единогласно Председателем</w:t>
      </w:r>
      <w:r w:rsidR="005E2C15" w:rsidRPr="008603ED">
        <w:rPr>
          <w:rFonts w:ascii="Times New Roman" w:hAnsi="Times New Roman"/>
          <w:sz w:val="20"/>
          <w:szCs w:val="20"/>
        </w:rPr>
        <w:t xml:space="preserve"> общего собрания</w:t>
      </w:r>
      <w:r w:rsidRPr="008603ED">
        <w:rPr>
          <w:rFonts w:ascii="Times New Roman" w:hAnsi="Times New Roman"/>
          <w:sz w:val="20"/>
          <w:szCs w:val="20"/>
        </w:rPr>
        <w:t xml:space="preserve"> учредителей был</w:t>
      </w:r>
      <w:r w:rsidRPr="008603ED">
        <w:rPr>
          <w:rFonts w:ascii="Times New Roman" w:hAnsi="Times New Roman"/>
          <w:sz w:val="20"/>
          <w:szCs w:val="20"/>
        </w:rPr>
        <w:t xml:space="preserve"> избран</w:t>
      </w:r>
      <w:r w:rsidRPr="008603ED">
        <w:rPr>
          <w:rFonts w:ascii="Times New Roman" w:hAnsi="Times New Roman"/>
          <w:sz w:val="20"/>
          <w:szCs w:val="20"/>
        </w:rPr>
        <w:t xml:space="preserve"> </w:t>
      </w:r>
      <w:r w:rsidR="00241DE2" w:rsidRPr="008603ED">
        <w:rPr>
          <w:rFonts w:ascii="Times New Roman" w:hAnsi="Times New Roman"/>
          <w:sz w:val="20"/>
          <w:szCs w:val="20"/>
        </w:rPr>
        <w:t>–</w:t>
      </w:r>
      <w:r w:rsidR="007B2F7C" w:rsidRPr="008603E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Петров Петр Петрович</w:t>
      </w:r>
      <w:r w:rsidRPr="008603ED">
        <w:rPr>
          <w:rFonts w:ascii="Times New Roman" w:hAnsi="Times New Roman"/>
          <w:sz w:val="20"/>
          <w:szCs w:val="20"/>
        </w:rPr>
        <w:t>.</w:t>
      </w:r>
    </w:p>
    <w:p w14:paraId="6137448E" w14:textId="03FCC8B1" w:rsidR="00A93EA8" w:rsidRPr="008603ED" w:rsidRDefault="00A93EA8" w:rsidP="00F45A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Единогласно Секретарем</w:t>
      </w:r>
      <w:r w:rsidR="005E2C15" w:rsidRPr="008603ED">
        <w:rPr>
          <w:rFonts w:ascii="Times New Roman" w:hAnsi="Times New Roman"/>
          <w:sz w:val="20"/>
          <w:szCs w:val="20"/>
        </w:rPr>
        <w:t xml:space="preserve"> общего собрания</w:t>
      </w:r>
      <w:r w:rsidRPr="008603ED">
        <w:rPr>
          <w:rFonts w:ascii="Times New Roman" w:hAnsi="Times New Roman"/>
          <w:sz w:val="20"/>
          <w:szCs w:val="20"/>
        </w:rPr>
        <w:t xml:space="preserve"> учредителей был</w:t>
      </w:r>
      <w:r w:rsidRPr="008603ED">
        <w:rPr>
          <w:rFonts w:ascii="Times New Roman" w:hAnsi="Times New Roman"/>
          <w:sz w:val="20"/>
          <w:szCs w:val="20"/>
        </w:rPr>
        <w:t xml:space="preserve"> избран</w:t>
      </w:r>
      <w:r w:rsidRPr="008603ED">
        <w:rPr>
          <w:rFonts w:ascii="Times New Roman" w:hAnsi="Times New Roman"/>
          <w:sz w:val="20"/>
          <w:szCs w:val="20"/>
        </w:rPr>
        <w:t xml:space="preserve"> </w:t>
      </w:r>
      <w:r w:rsidR="007B2F7C" w:rsidRPr="008603ED">
        <w:rPr>
          <w:rFonts w:ascii="Times New Roman" w:hAnsi="Times New Roman"/>
          <w:sz w:val="20"/>
          <w:szCs w:val="20"/>
        </w:rPr>
        <w:t xml:space="preserve">- </w:t>
      </w:r>
      <w:proofErr w:type="spellStart"/>
      <w:proofErr w:type="spellEnd"/>
      <w:proofErr w:type="gramStart"/>
      <w:r>
        <w:rPr>
          <w:rFonts w:ascii="Times New Roman" w:hAnsi="Times New Roman"/>
          <w:sz w:val="20"/>
          <w:szCs w:val="20"/>
        </w:rPr>
        <w:t>Иванов Иван Иванович</w:t>
      </w:r>
      <w:r w:rsidRPr="008603ED">
        <w:rPr>
          <w:rFonts w:ascii="Times New Roman" w:hAnsi="Times New Roman"/>
          <w:sz w:val="20"/>
          <w:szCs w:val="20"/>
        </w:rPr>
        <w:t>.</w:t>
      </w:r>
      <w:r w:rsidRPr="008603ED">
        <w:rPr>
          <w:rFonts w:ascii="Times New Roman" w:hAnsi="Times New Roman"/>
          <w:sz w:val="20"/>
          <w:szCs w:val="20"/>
        </w:rPr>
        <w:br/>
        <w:t>По</w:t>
      </w:r>
      <w:proofErr w:type="gramEnd"/>
      <w:r w:rsidRPr="008603ED">
        <w:rPr>
          <w:rFonts w:ascii="Times New Roman" w:hAnsi="Times New Roman"/>
          <w:sz w:val="20"/>
          <w:szCs w:val="20"/>
        </w:rPr>
        <w:t xml:space="preserve"> всем вопросам повестки дня после их оглашения и рассмотрения проводится общее голосование, принимается общее единое решение. Решение принято единогласно. Голоса считал</w:t>
      </w:r>
      <w:r w:rsidRPr="008603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Иванов Иван Иванович</w:t>
      </w:r>
      <w:r w:rsidRPr="008603ED">
        <w:rPr>
          <w:rFonts w:ascii="Times New Roman" w:hAnsi="Times New Roman"/>
          <w:sz w:val="20"/>
          <w:szCs w:val="20"/>
        </w:rPr>
        <w:t>.</w:t>
      </w:r>
    </w:p>
    <w:p w14:paraId="204DDD85" w14:textId="77777777" w:rsidR="00A93EA8" w:rsidRPr="008603ED" w:rsidRDefault="00A93EA8" w:rsidP="005E2C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37FA4D" w14:textId="77777777" w:rsidR="00A93EA8" w:rsidRPr="008603ED" w:rsidRDefault="00A93EA8" w:rsidP="005E2C1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603ED">
        <w:rPr>
          <w:rFonts w:ascii="Times New Roman" w:hAnsi="Times New Roman" w:cs="Times New Roman"/>
          <w:bCs/>
          <w:sz w:val="20"/>
          <w:szCs w:val="20"/>
        </w:rPr>
        <w:t>ПОВЕСТКА ДНЯ:</w:t>
      </w:r>
    </w:p>
    <w:p w14:paraId="0C8A44A7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1.</w:t>
      </w:r>
      <w:r w:rsidRPr="008603ED">
        <w:rPr>
          <w:rFonts w:ascii="Times New Roman" w:hAnsi="Times New Roman"/>
          <w:sz w:val="20"/>
          <w:szCs w:val="20"/>
        </w:rPr>
        <w:tab/>
        <w:t xml:space="preserve">Учреждение </w:t>
      </w:r>
      <w:r w:rsidR="007B2F7C" w:rsidRPr="008603ED">
        <w:rPr>
          <w:rFonts w:ascii="Times New Roman" w:hAnsi="Times New Roman"/>
          <w:sz w:val="20"/>
          <w:szCs w:val="20"/>
        </w:rPr>
        <w:t>Общества</w:t>
      </w:r>
      <w:r w:rsidRPr="008603ED">
        <w:rPr>
          <w:rFonts w:ascii="Times New Roman" w:hAnsi="Times New Roman"/>
          <w:sz w:val="20"/>
          <w:szCs w:val="20"/>
        </w:rPr>
        <w:t>.</w:t>
      </w:r>
    </w:p>
    <w:p w14:paraId="2F7864A1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2.</w:t>
      </w:r>
      <w:r w:rsidRPr="008603ED">
        <w:rPr>
          <w:rFonts w:ascii="Times New Roman" w:hAnsi="Times New Roman"/>
          <w:sz w:val="20"/>
          <w:szCs w:val="20"/>
        </w:rPr>
        <w:tab/>
        <w:t>Утверждение полного и сокращенного наименования Общества.</w:t>
      </w:r>
    </w:p>
    <w:p w14:paraId="38B9438A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3.</w:t>
      </w:r>
      <w:r w:rsidRPr="008603ED">
        <w:rPr>
          <w:rFonts w:ascii="Times New Roman" w:hAnsi="Times New Roman"/>
          <w:sz w:val="20"/>
          <w:szCs w:val="20"/>
        </w:rPr>
        <w:tab/>
        <w:t>Определение места нахождения Общества.</w:t>
      </w:r>
    </w:p>
    <w:p w14:paraId="3660D0D0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4.</w:t>
      </w:r>
      <w:r w:rsidRPr="008603ED">
        <w:rPr>
          <w:rFonts w:ascii="Times New Roman" w:hAnsi="Times New Roman"/>
          <w:sz w:val="20"/>
          <w:szCs w:val="20"/>
        </w:rPr>
        <w:tab/>
        <w:t>Утверждение устава Общества.</w:t>
      </w:r>
    </w:p>
    <w:p w14:paraId="3B378092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5.</w:t>
      </w:r>
      <w:r w:rsidRPr="008603ED">
        <w:rPr>
          <w:rFonts w:ascii="Times New Roman" w:hAnsi="Times New Roman"/>
          <w:sz w:val="20"/>
          <w:szCs w:val="20"/>
        </w:rPr>
        <w:tab/>
        <w:t>Утверждение уставного капитала Общества.</w:t>
      </w:r>
    </w:p>
    <w:p w14:paraId="5B4C460B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6.</w:t>
      </w:r>
      <w:r w:rsidRPr="008603ED">
        <w:rPr>
          <w:rFonts w:ascii="Times New Roman" w:hAnsi="Times New Roman"/>
          <w:sz w:val="20"/>
          <w:szCs w:val="20"/>
        </w:rPr>
        <w:tab/>
        <w:t>Утверждение размер и номинальную стоимость доли учредителей Общества</w:t>
      </w:r>
      <w:r w:rsidR="007B2F7C" w:rsidRPr="008603ED">
        <w:rPr>
          <w:rFonts w:ascii="Times New Roman" w:hAnsi="Times New Roman"/>
          <w:sz w:val="20"/>
          <w:szCs w:val="20"/>
        </w:rPr>
        <w:t>.</w:t>
      </w:r>
    </w:p>
    <w:p w14:paraId="1827E825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7.</w:t>
      </w:r>
      <w:r w:rsidRPr="008603ED">
        <w:rPr>
          <w:rFonts w:ascii="Times New Roman" w:hAnsi="Times New Roman"/>
          <w:sz w:val="20"/>
          <w:szCs w:val="20"/>
        </w:rPr>
        <w:tab/>
        <w:t>Утверждение порядка оплаты уставного капитала.</w:t>
      </w:r>
    </w:p>
    <w:p w14:paraId="4E01863E" w14:textId="77777777" w:rsidR="007065C6" w:rsidRPr="008603ED" w:rsidRDefault="007065C6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8.</w:t>
      </w:r>
      <w:r w:rsidRPr="008603ED">
        <w:rPr>
          <w:rFonts w:ascii="Times New Roman" w:hAnsi="Times New Roman"/>
          <w:sz w:val="20"/>
          <w:szCs w:val="20"/>
        </w:rPr>
        <w:tab/>
        <w:t>Избрание Генерального директора Общества.</w:t>
      </w:r>
    </w:p>
    <w:p w14:paraId="4F92A267" w14:textId="3E859947" w:rsidR="00F940D4" w:rsidRPr="005F1AE3" w:rsidRDefault="00335E9C" w:rsidP="005E2C15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ab/>
        <w:t>Регистрация Общества,</w:t>
      </w:r>
      <w:r w:rsidR="007065C6" w:rsidRPr="008603ED">
        <w:rPr>
          <w:rFonts w:ascii="Times New Roman" w:hAnsi="Times New Roman"/>
          <w:sz w:val="20"/>
          <w:szCs w:val="20"/>
        </w:rPr>
        <w:t xml:space="preserve"> утверждение порядка совместной деятельности учредителей по созданию Общества.</w:t>
      </w:r>
    </w:p>
    <w:p w14:paraId="2E25D8CE" w14:textId="77777777" w:rsidR="00F940D4" w:rsidRPr="008603ED" w:rsidRDefault="00F940D4" w:rsidP="005E2C15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57E415F" w14:textId="77777777" w:rsidR="00A93EA8" w:rsidRPr="008603ED" w:rsidRDefault="00A93EA8" w:rsidP="005E2C1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603ED">
        <w:rPr>
          <w:rFonts w:ascii="Times New Roman" w:hAnsi="Times New Roman" w:cs="Times New Roman"/>
          <w:bCs/>
          <w:sz w:val="20"/>
          <w:szCs w:val="20"/>
        </w:rPr>
        <w:t>ПОСТАНОВИЛИ (приняли решение):</w:t>
      </w:r>
    </w:p>
    <w:p w14:paraId="279EA45E" w14:textId="77777777" w:rsidR="00A93EA8" w:rsidRPr="008603ED" w:rsidRDefault="00A93EA8" w:rsidP="005E2C1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C146F3C" w14:textId="77777777" w:rsidR="007B2F7C" w:rsidRPr="008603ED" w:rsidRDefault="007B2F7C" w:rsidP="005E2C1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Учредить </w:t>
      </w:r>
      <w:proofErr w:type="spellStart"/>
      <w:proofErr w:type="spellEnd"/>
      <w:r>
        <w:rPr>
          <w:rFonts w:ascii="Times New Roman" w:hAnsi="Times New Roman"/>
          <w:kern w:val="22"/>
          <w:sz w:val="20"/>
          <w:szCs w:val="20"/>
        </w:rPr>
        <w:t>Общество с ограниченной ответственностью "Ромашка"</w:t>
      </w:r>
      <w:r w:rsidRPr="008603ED">
        <w:rPr>
          <w:rFonts w:ascii="Times New Roman" w:hAnsi="Times New Roman"/>
          <w:sz w:val="20"/>
          <w:szCs w:val="20"/>
        </w:rPr>
        <w:t xml:space="preserve"> (далее – Общество).</w:t>
      </w:r>
    </w:p>
    <w:p w14:paraId="06FC1669" w14:textId="77777777" w:rsidR="007B2F7C" w:rsidRPr="008603ED" w:rsidRDefault="007B2F7C" w:rsidP="005E2C1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Утвердить:</w:t>
      </w:r>
    </w:p>
    <w:p w14:paraId="0FF463CF" w14:textId="77777777" w:rsidR="007B2F7C" w:rsidRPr="008603ED" w:rsidRDefault="007B2F7C" w:rsidP="005E2C1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Полное фирменное наименование Общества: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Общество с ограниченной ответственностью "Ромашка"</w:t>
      </w:r>
      <w:r w:rsidRPr="008603ED">
        <w:rPr>
          <w:rFonts w:ascii="Times New Roman" w:hAnsi="Times New Roman"/>
          <w:sz w:val="20"/>
          <w:szCs w:val="20"/>
        </w:rPr>
        <w:t>.</w:t>
      </w:r>
    </w:p>
    <w:p w14:paraId="2DA5AF60" w14:textId="483F5DE2" w:rsidR="007B2F7C" w:rsidRPr="008603ED" w:rsidRDefault="007B2F7C" w:rsidP="007C2EB9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Сокращенное фирменное наименование Общества: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ООО "Ромашка"</w:t>
      </w:r>
      <w:r w:rsidRPr="008603ED">
        <w:rPr>
          <w:rFonts w:ascii="Times New Roman" w:hAnsi="Times New Roman"/>
          <w:sz w:val="20"/>
          <w:szCs w:val="20"/>
        </w:rPr>
        <w:t>.</w:t>
      </w:r>
      <w:r w:rsidR="00811797" w:rsidRPr="0081179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spellEnd"/>
      <w:proofErr w:type="spellStart"/>
      <w:proofErr w:type="spellEnd"/>
    </w:p>
    <w:p w14:paraId="4845D209" w14:textId="77777777" w:rsidR="00DF78F9" w:rsidRPr="008603ED" w:rsidRDefault="007B2F7C" w:rsidP="005E2C1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Утвердить адрес места нахождения и хранения документов Общества: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191186, город Санкт-Петербург, Невский проспект, дом 1, квартира 1</w:t>
      </w:r>
      <w:r w:rsidRPr="008603ED">
        <w:rPr>
          <w:rFonts w:ascii="Times New Roman" w:hAnsi="Times New Roman"/>
          <w:sz w:val="20"/>
          <w:szCs w:val="20"/>
        </w:rPr>
        <w:t xml:space="preserve">. </w:t>
      </w:r>
    </w:p>
    <w:p w14:paraId="39978D25" w14:textId="77777777" w:rsidR="007B2F7C" w:rsidRPr="008603ED" w:rsidRDefault="007B2F7C" w:rsidP="005E2C1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Утвердить Устав Общества</w:t>
      </w:r>
    </w:p>
    <w:p w14:paraId="060E912C" w14:textId="77777777" w:rsidR="007B2F7C" w:rsidRPr="008603ED" w:rsidRDefault="007B2F7C" w:rsidP="005E2C1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Утвердить уставный капитал Общества в размере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10 000 (Десять тысяч) рублей 00 копеек</w:t>
      </w:r>
      <w:r w:rsidRPr="008603ED">
        <w:rPr>
          <w:rFonts w:ascii="Times New Roman" w:hAnsi="Times New Roman"/>
          <w:sz w:val="20"/>
          <w:szCs w:val="20"/>
        </w:rPr>
        <w:t>.</w:t>
      </w:r>
    </w:p>
    <w:p w14:paraId="77E3F875" w14:textId="190845D6" w:rsidR="007B2F7C" w:rsidRPr="008603ED" w:rsidRDefault="007B2F7C" w:rsidP="005E2C15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Утвердить </w:t>
      </w:r>
      <w:r w:rsidRPr="008603ED">
        <w:rPr>
          <w:rFonts w:ascii="Times New Roman" w:hAnsi="Times New Roman" w:cs="Times New Roman"/>
          <w:sz w:val="20"/>
          <w:szCs w:val="20"/>
        </w:rPr>
        <w:t>размер</w:t>
      </w:r>
      <w:r w:rsidRPr="008603ED">
        <w:rPr>
          <w:rFonts w:ascii="Times New Roman" w:hAnsi="Times New Roman"/>
          <w:sz w:val="20"/>
          <w:szCs w:val="20"/>
        </w:rPr>
        <w:t xml:space="preserve"> и номинальную стоимость доли учредителей Общества</w:t>
      </w:r>
      <w:r w:rsidR="00FC724C" w:rsidRPr="008603ED">
        <w:rPr>
          <w:rFonts w:ascii="Times New Roman" w:hAnsi="Times New Roman"/>
          <w:sz w:val="20"/>
          <w:szCs w:val="20"/>
        </w:rPr>
        <w:t>:</w:t>
      </w:r>
      <w:r w:rsidRPr="008603ED">
        <w:rPr>
          <w:rFonts w:ascii="Times New Roman" w:hAnsi="Times New Roman"/>
          <w:sz w:val="20"/>
          <w:szCs w:val="20"/>
        </w:rPr>
        <w:t xml:space="preserve"> </w:t>
      </w:r>
    </w:p>
    <w:p w14:paraId="6775DED9" w14:textId="77777777" w:rsidR="006E613F" w:rsidRPr="008603ED" w:rsidRDefault="006E613F" w:rsidP="005E2C1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proofErr w:type="spellStart"/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Петров Петр Петрович – номинальная стоимость доли: 6 000 (Шесть тысяч) рублей 00 копеек; размер доли в процентах: 60%.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  <w:lang w:val="en-US"/>
        </w:rPr>
        <w:t>Иванов Иван Иванович – номинальная стоимость доли: 4 000 (Четыре тысячи) рублей 00 копеек; размер доли в процентах: 40%.</w:t>
      </w:r>
    </w:p>
    <w:p w14:paraId="744BBFAB" w14:textId="6ED8BB23" w:rsidR="007B2F7C" w:rsidRPr="008603ED" w:rsidRDefault="007B2F7C" w:rsidP="005E2C1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Уставный капитал Общества оплачивается следующим образом:</w:t>
      </w:r>
    </w:p>
    <w:p w14:paraId="190505B9" w14:textId="617A820E" w:rsidR="00DF78F9" w:rsidRPr="008603ED" w:rsidRDefault="007B2F7C" w:rsidP="005E2C15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Оплата производится денежными средствами в размере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10 000 (Десять тысяч) рублей 00 копеек</w:t>
      </w:r>
      <w:r w:rsidRPr="008603ED">
        <w:rPr>
          <w:rFonts w:ascii="Times New Roman" w:hAnsi="Times New Roman"/>
          <w:sz w:val="20"/>
          <w:szCs w:val="20"/>
        </w:rPr>
        <w:t xml:space="preserve">. </w:t>
      </w:r>
      <w:r w:rsidRPr="008603ED">
        <w:rPr>
          <w:rFonts w:ascii="Times New Roman" w:hAnsi="Times New Roman" w:cs="Times New Roman"/>
          <w:sz w:val="20"/>
          <w:szCs w:val="20"/>
        </w:rPr>
        <w:t>Уставный капитал оплачивается денежными средствами в срок не позднее четырех месяцев с момента государственной регистрации общества.</w:t>
      </w:r>
    </w:p>
    <w:p w14:paraId="5DD39F61" w14:textId="6A03863A" w:rsidR="00E34779" w:rsidRDefault="00E34779" w:rsidP="00E34779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Избрать Генеральным директором</w:t>
      </w:r>
      <w:r w:rsidR="007B2F7C" w:rsidRPr="008603ED">
        <w:rPr>
          <w:rFonts w:ascii="Times New Roman" w:hAnsi="Times New Roman"/>
          <w:sz w:val="20"/>
          <w:szCs w:val="20"/>
        </w:rPr>
        <w:t xml:space="preserve"> Общества –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Петрова Петра Петровича, паспорт РФ серия 11 11 № 111111, выдан 1 отделением милиции города Санкт-Петербурга 01.04.2016 года, код подразделения 111-111, зарегистрирован по адресу: 191186, город Санкт-Петербург, Невский проспект, дом 10, квартира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4779">
        <w:rPr>
          <w:rFonts w:ascii="Times New Roman" w:hAnsi="Times New Roman"/>
          <w:sz w:val="20"/>
          <w:szCs w:val="20"/>
        </w:rPr>
        <w:t>срок</w:t>
      </w:r>
      <w:r w:rsidR="00D50136">
        <w:rPr>
          <w:rFonts w:ascii="Times New Roman" w:hAnsi="Times New Roman"/>
          <w:sz w:val="20"/>
          <w:szCs w:val="20"/>
        </w:rPr>
        <w:t>ом на</w:t>
      </w:r>
      <w:r w:rsidRPr="00E3477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spellEnd"/>
      <w:r>
        <w:rPr>
          <w:rFonts w:ascii="Times New Roman" w:hAnsi="Times New Roman"/>
          <w:sz w:val="20"/>
          <w:szCs w:val="20"/>
        </w:rPr>
        <w:t>1 год</w:t>
      </w:r>
      <w:r w:rsidRPr="00E34779">
        <w:rPr>
          <w:rFonts w:ascii="Times New Roman" w:hAnsi="Times New Roman"/>
          <w:sz w:val="20"/>
          <w:szCs w:val="20"/>
        </w:rPr>
        <w:t>.</w:t>
      </w:r>
    </w:p>
    <w:p w14:paraId="54B7453F" w14:textId="77777777" w:rsidR="00F940D4" w:rsidRPr="00F940D4" w:rsidRDefault="00F940D4" w:rsidP="00F940D4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 xml:space="preserve">Зарегистрировать Общество в установленном законом порядке. Все действия связанные с регистрацией Общества, а также, действия, необходимые для начала деятельности Общества, которые должны быть выполнены учредителями, а также расходы по выполнению данных действий возлагаются на учредителя: </w:t>
      </w:r>
      <w:r w:rsidRPr="00F940D4">
        <w:rPr>
          <w:rFonts w:ascii="Times New Roman" w:hAnsi="Times New Roman"/>
          <w:sz w:val="20"/>
          <w:szCs w:val="20"/>
        </w:rPr>
        <w:t xml:space="preserve">  </w:t>
      </w:r>
    </w:p>
    <w:p w14:paraId="627C5C95" w14:textId="15E86E89" w:rsidR="00F940D4" w:rsidRPr="00F940D4" w:rsidRDefault="00F940D4" w:rsidP="00F940D4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spellEnd"/>
      <w:r>
        <w:rPr>
          <w:rFonts w:ascii="Times New Roman" w:hAnsi="Times New Roman"/>
          <w:sz w:val="20"/>
          <w:szCs w:val="20"/>
        </w:rPr>
        <w:t>Петрова Петра Петровича</w:t>
      </w:r>
      <w:r w:rsidRPr="00F940D4">
        <w:rPr>
          <w:rFonts w:ascii="Times New Roman" w:hAnsi="Times New Roman"/>
          <w:sz w:val="20"/>
          <w:szCs w:val="20"/>
        </w:rPr>
        <w:t>.</w:t>
      </w:r>
    </w:p>
    <w:p w14:paraId="450F6636" w14:textId="77777777" w:rsidR="007B2F7C" w:rsidRPr="008603ED" w:rsidRDefault="007B2F7C" w:rsidP="005E2C15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F957FDF" w14:textId="0403864A" w:rsidR="0000691D" w:rsidRDefault="007B2F7C" w:rsidP="005E2C15">
      <w:pPr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Все решения приняты учредителями единогласно. Голоса считал</w:t>
      </w:r>
      <w:r w:rsidRPr="008603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Иванов Иван Иванович</w:t>
      </w:r>
      <w:r w:rsidR="000E4BEC" w:rsidRPr="000E4BEC">
        <w:rPr>
          <w:rFonts w:ascii="Times New Roman" w:hAnsi="Times New Roman"/>
          <w:sz w:val="20"/>
          <w:szCs w:val="20"/>
        </w:rPr>
        <w:t>.</w:t>
      </w:r>
    </w:p>
    <w:p w14:paraId="05577CAF" w14:textId="77777777" w:rsidR="0000691D" w:rsidRDefault="0000691D" w:rsidP="005E2C15">
      <w:pPr>
        <w:spacing w:after="0"/>
        <w:rPr>
          <w:rFonts w:ascii="Times New Roman" w:hAnsi="Times New Roman"/>
          <w:sz w:val="20"/>
          <w:szCs w:val="20"/>
        </w:rPr>
      </w:pPr>
    </w:p>
    <w:p w14:paraId="164378F6" w14:textId="77777777" w:rsidR="0000691D" w:rsidRDefault="0000691D" w:rsidP="005E2C15">
      <w:pPr>
        <w:spacing w:after="0"/>
        <w:rPr>
          <w:rFonts w:ascii="Times New Roman" w:hAnsi="Times New Roman"/>
          <w:sz w:val="20"/>
          <w:szCs w:val="20"/>
        </w:rPr>
      </w:pPr>
    </w:p>
    <w:p w14:paraId="085703EB" w14:textId="77777777" w:rsidR="0000691D" w:rsidRDefault="0000691D" w:rsidP="005E2C15">
      <w:pPr>
        <w:spacing w:after="0"/>
        <w:rPr>
          <w:rFonts w:ascii="Times New Roman" w:hAnsi="Times New Roman"/>
          <w:sz w:val="20"/>
          <w:szCs w:val="20"/>
        </w:rPr>
      </w:pPr>
    </w:p>
    <w:p w14:paraId="7BB1D9A2" w14:textId="6CBA01A1" w:rsidR="005E2C15" w:rsidRDefault="005E2C15" w:rsidP="005E2C15">
      <w:pPr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ПОДПИСИ</w:t>
      </w:r>
      <w:r w:rsidR="007B2F7C" w:rsidRPr="008603ED">
        <w:rPr>
          <w:rFonts w:ascii="Times New Roman" w:hAnsi="Times New Roman"/>
          <w:sz w:val="20"/>
          <w:szCs w:val="20"/>
        </w:rPr>
        <w:t>:</w:t>
      </w:r>
    </w:p>
    <w:p w14:paraId="0CA3A5AD" w14:textId="77777777" w:rsidR="00A168BB" w:rsidRPr="008603ED" w:rsidRDefault="00A168BB" w:rsidP="005E2C15">
      <w:pPr>
        <w:spacing w:after="0"/>
        <w:rPr>
          <w:rFonts w:ascii="Times New Roman" w:hAnsi="Times New Roman"/>
          <w:sz w:val="20"/>
          <w:szCs w:val="20"/>
        </w:rPr>
      </w:pPr>
    </w:p>
    <w:p w14:paraId="0C8894FA" w14:textId="77777777" w:rsidR="0000691D" w:rsidRDefault="001759E3" w:rsidP="005E2C15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</w:t>
      </w:r>
      <w:r w:rsidR="005E2C15" w:rsidRPr="008603ED">
        <w:rPr>
          <w:rFonts w:ascii="Times New Roman" w:hAnsi="Times New Roman"/>
          <w:sz w:val="20"/>
          <w:szCs w:val="20"/>
        </w:rPr>
        <w:t xml:space="preserve"> общего собрания учредителей </w:t>
      </w:r>
    </w:p>
    <w:p w14:paraId="0A57E564" w14:textId="77777777" w:rsidR="0000691D" w:rsidRDefault="0000691D" w:rsidP="005E2C15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</w:p>
    <w:p w14:paraId="6907F495" w14:textId="77777777" w:rsidR="0000691D" w:rsidRDefault="005E2C15" w:rsidP="005E2C15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  <w:r w:rsidRPr="008603ED">
        <w:rPr>
          <w:rFonts w:ascii="Times New Roman" w:hAnsi="Times New Roman"/>
          <w:sz w:val="20"/>
          <w:szCs w:val="20"/>
        </w:rPr>
        <w:t>______________________</w:t>
      </w:r>
    </w:p>
    <w:p w14:paraId="7DDFB99B" w14:textId="713EEE5D" w:rsidR="005E2C15" w:rsidRDefault="003F497E" w:rsidP="005E2C15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spellEnd"/>
      <w:r>
        <w:rPr>
          <w:rFonts w:ascii="Times New Roman" w:hAnsi="Times New Roman"/>
          <w:sz w:val="20"/>
          <w:szCs w:val="20"/>
        </w:rPr>
        <w:t>Петров Петр Петрович</w:t>
      </w:r>
    </w:p>
    <w:p w14:paraId="0D3E06A5" w14:textId="77777777" w:rsidR="0000691D" w:rsidRDefault="0000691D" w:rsidP="005E2C15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</w:p>
    <w:p w14:paraId="1F8A030C" w14:textId="77777777" w:rsidR="00A168BB" w:rsidRPr="008603ED" w:rsidRDefault="00A168BB" w:rsidP="005E2C15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</w:p>
    <w:p w14:paraId="164B57C1" w14:textId="77777777" w:rsidR="0000691D" w:rsidRDefault="001759E3" w:rsidP="003F497E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Секретарь</w:t>
      </w:r>
      <w:r w:rsidR="005E2C15" w:rsidRPr="008603ED">
        <w:rPr>
          <w:rFonts w:ascii="Times New Roman" w:hAnsi="Times New Roman"/>
          <w:sz w:val="20"/>
          <w:szCs w:val="20"/>
        </w:rPr>
        <w:t xml:space="preserve"> общего собрания учред</w:t>
      </w:r>
      <w:r>
        <w:rPr>
          <w:rFonts w:ascii="Times New Roman" w:hAnsi="Times New Roman"/>
          <w:sz w:val="20"/>
          <w:szCs w:val="20"/>
        </w:rPr>
        <w:t xml:space="preserve">ителей </w:t>
      </w:r>
    </w:p>
    <w:p w14:paraId="31D6B22A" w14:textId="77777777" w:rsidR="0000691D" w:rsidRDefault="0000691D" w:rsidP="003F497E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</w:p>
    <w:p w14:paraId="147DC4E9" w14:textId="77777777" w:rsidR="0000691D" w:rsidRDefault="001759E3" w:rsidP="003F497E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5E2C15" w:rsidRPr="008603ED">
        <w:rPr>
          <w:rFonts w:ascii="Times New Roman" w:hAnsi="Times New Roman"/>
          <w:sz w:val="20"/>
          <w:szCs w:val="20"/>
        </w:rPr>
        <w:t>_</w:t>
      </w:r>
    </w:p>
    <w:p w14:paraId="777BEBE9" w14:textId="37F7D558" w:rsidR="007B2F7C" w:rsidRPr="008603ED" w:rsidRDefault="003F497E" w:rsidP="003F497E">
      <w:pPr>
        <w:tabs>
          <w:tab w:val="left" w:pos="1985"/>
          <w:tab w:val="left" w:pos="4820"/>
          <w:tab w:val="left" w:pos="5103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spellEnd"/>
      <w:r>
        <w:rPr>
          <w:rFonts w:ascii="Times New Roman" w:hAnsi="Times New Roman"/>
          <w:sz w:val="20"/>
          <w:szCs w:val="20"/>
        </w:rPr>
        <w:t>Иванов Иван Иванович</w:t>
      </w:r>
    </w:p>
    <w:sectPr w:rsidR="007B2F7C" w:rsidRPr="008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62A"/>
    <w:multiLevelType w:val="hybridMultilevel"/>
    <w:tmpl w:val="8A76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6F8"/>
    <w:multiLevelType w:val="hybridMultilevel"/>
    <w:tmpl w:val="E77E7A4E"/>
    <w:lvl w:ilvl="0" w:tplc="7FAA26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231"/>
    <w:multiLevelType w:val="hybridMultilevel"/>
    <w:tmpl w:val="7D56E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17A37D3"/>
    <w:multiLevelType w:val="hybridMultilevel"/>
    <w:tmpl w:val="92CAB814"/>
    <w:lvl w:ilvl="0" w:tplc="64BC11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8"/>
    <w:rsid w:val="0000691D"/>
    <w:rsid w:val="000E4BEC"/>
    <w:rsid w:val="000F056D"/>
    <w:rsid w:val="001759E3"/>
    <w:rsid w:val="00241DE2"/>
    <w:rsid w:val="002B553F"/>
    <w:rsid w:val="002C24F0"/>
    <w:rsid w:val="00335E9C"/>
    <w:rsid w:val="0037378D"/>
    <w:rsid w:val="003F497E"/>
    <w:rsid w:val="00474B0F"/>
    <w:rsid w:val="004757FE"/>
    <w:rsid w:val="0048027D"/>
    <w:rsid w:val="00490571"/>
    <w:rsid w:val="00501781"/>
    <w:rsid w:val="00550EBB"/>
    <w:rsid w:val="005E2C15"/>
    <w:rsid w:val="005F1AE3"/>
    <w:rsid w:val="0063590B"/>
    <w:rsid w:val="006626AC"/>
    <w:rsid w:val="006E613F"/>
    <w:rsid w:val="007065C6"/>
    <w:rsid w:val="007A08C1"/>
    <w:rsid w:val="007B2F7C"/>
    <w:rsid w:val="007C2EB9"/>
    <w:rsid w:val="00811797"/>
    <w:rsid w:val="008236BE"/>
    <w:rsid w:val="008516F0"/>
    <w:rsid w:val="008603ED"/>
    <w:rsid w:val="0096761A"/>
    <w:rsid w:val="00A168BB"/>
    <w:rsid w:val="00A44209"/>
    <w:rsid w:val="00A93EA8"/>
    <w:rsid w:val="00AA1F19"/>
    <w:rsid w:val="00AE42A3"/>
    <w:rsid w:val="00AE4BAF"/>
    <w:rsid w:val="00AF139E"/>
    <w:rsid w:val="00B808BD"/>
    <w:rsid w:val="00C242C7"/>
    <w:rsid w:val="00CC5621"/>
    <w:rsid w:val="00D03D0D"/>
    <w:rsid w:val="00D50136"/>
    <w:rsid w:val="00DA34B5"/>
    <w:rsid w:val="00DF78F9"/>
    <w:rsid w:val="00E13182"/>
    <w:rsid w:val="00E34779"/>
    <w:rsid w:val="00ED5B65"/>
    <w:rsid w:val="00F45A0E"/>
    <w:rsid w:val="00F753C1"/>
    <w:rsid w:val="00F940D4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B4A65"/>
  <w15:docId w15:val="{BB3126CA-CAD8-4E4A-9FC2-CEA5167F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A8"/>
    <w:pPr>
      <w:ind w:left="720"/>
      <w:contextualSpacing/>
    </w:pPr>
  </w:style>
  <w:style w:type="paragraph" w:customStyle="1" w:styleId="ConsPlusNormal">
    <w:name w:val="ConsPlusNormal"/>
    <w:rsid w:val="00A93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PipiLolo</dc:creator>
  <cp:keywords/>
  <dc:description/>
  <cp:lastModifiedBy>Employee</cp:lastModifiedBy>
  <cp:revision>37</cp:revision>
  <dcterms:created xsi:type="dcterms:W3CDTF">2014-12-03T15:39:00Z</dcterms:created>
  <dcterms:modified xsi:type="dcterms:W3CDTF">2016-04-27T10:57:00Z</dcterms:modified>
</cp:coreProperties>
</file>